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955F9" w14:textId="77777777" w:rsidR="00F75790" w:rsidRDefault="00000000">
      <w:pPr>
        <w:pStyle w:val="Heading1"/>
        <w:keepNext w:val="0"/>
        <w:keepLines w:val="0"/>
        <w:spacing w:before="480"/>
        <w:rPr>
          <w:sz w:val="34"/>
          <w:szCs w:val="34"/>
        </w:rPr>
      </w:pPr>
      <w:bookmarkStart w:id="0" w:name="_h23flt3uxzvg" w:colFirst="0" w:colLast="0"/>
      <w:bookmarkEnd w:id="0"/>
      <w:r>
        <w:rPr>
          <w:b/>
        </w:rPr>
        <w:t>📘 Lesson Plan: Algebraic Linear Relationships Using Ohm’s Law</w:t>
      </w:r>
    </w:p>
    <w:p w14:paraId="6D84102A" w14:textId="77777777" w:rsidR="00F75790" w:rsidRDefault="00B72465">
      <w:r>
        <w:rPr>
          <w:noProof/>
        </w:rPr>
        <w:pict w14:anchorId="1948091D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7E6D0BDF" w14:textId="77777777" w:rsidR="00F75790" w:rsidRDefault="00000000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1" w:name="_aoagzz38gotz" w:colFirst="0" w:colLast="0"/>
      <w:bookmarkEnd w:id="1"/>
      <w:r>
        <w:rPr>
          <w:b/>
          <w:sz w:val="34"/>
          <w:szCs w:val="34"/>
        </w:rPr>
        <w:t>🎯 Learning Objectives</w:t>
      </w:r>
    </w:p>
    <w:p w14:paraId="386D6A84" w14:textId="77777777" w:rsidR="00F75790" w:rsidRDefault="00000000">
      <w:pPr>
        <w:spacing w:before="240" w:after="240"/>
      </w:pPr>
      <w:r>
        <w:t>By the end of this lesson, students will be able to:</w:t>
      </w:r>
    </w:p>
    <w:p w14:paraId="589C1135" w14:textId="77777777" w:rsidR="00F75790" w:rsidRDefault="00000000">
      <w:pPr>
        <w:numPr>
          <w:ilvl w:val="0"/>
          <w:numId w:val="1"/>
        </w:numPr>
        <w:spacing w:before="240"/>
      </w:pPr>
      <w:r>
        <w:t xml:space="preserve">Use real-world data (from Ohm’s Law) to graph a line and determine the relationship between current and </w:t>
      </w:r>
      <w:proofErr w:type="gramStart"/>
      <w:r>
        <w:t>voltage</w:t>
      </w:r>
      <w:proofErr w:type="gramEnd"/>
    </w:p>
    <w:p w14:paraId="764D147D" w14:textId="77777777" w:rsidR="00F75790" w:rsidRDefault="00000000">
      <w:pPr>
        <w:numPr>
          <w:ilvl w:val="0"/>
          <w:numId w:val="1"/>
        </w:numPr>
        <w:spacing w:after="240"/>
      </w:pPr>
      <w:r>
        <w:t>Connect algebraic concepts to practical applications through modeling and analysis.</w:t>
      </w:r>
    </w:p>
    <w:p w14:paraId="0617F161" w14:textId="77777777" w:rsidR="00F75790" w:rsidRDefault="00B72465">
      <w:r>
        <w:rPr>
          <w:noProof/>
        </w:rPr>
        <w:pict w14:anchorId="3A8D8B7B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5F93D45A" w14:textId="77777777" w:rsidR="00F75790" w:rsidRDefault="00000000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2" w:name="_tbrgi1jyrn9y" w:colFirst="0" w:colLast="0"/>
      <w:bookmarkEnd w:id="2"/>
      <w:r>
        <w:rPr>
          <w:b/>
          <w:sz w:val="34"/>
          <w:szCs w:val="34"/>
        </w:rPr>
        <w:t>🧩 Materials Needed</w:t>
      </w:r>
    </w:p>
    <w:p w14:paraId="454670CA" w14:textId="77777777" w:rsidR="00F75790" w:rsidRDefault="00000000">
      <w:pPr>
        <w:numPr>
          <w:ilvl w:val="0"/>
          <w:numId w:val="2"/>
        </w:numPr>
        <w:spacing w:before="240" w:after="240"/>
      </w:pPr>
      <w:r>
        <w:t>Desmos Online Graphing Calculator</w:t>
      </w:r>
    </w:p>
    <w:p w14:paraId="3A61C508" w14:textId="77777777" w:rsidR="00F75790" w:rsidRDefault="00B72465">
      <w:r>
        <w:rPr>
          <w:noProof/>
        </w:rPr>
        <w:pict w14:anchorId="490EA46B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3D0A0F7" w14:textId="77777777" w:rsidR="00F75790" w:rsidRDefault="00000000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3" w:name="_9c6cz8c61qf6" w:colFirst="0" w:colLast="0"/>
      <w:bookmarkEnd w:id="3"/>
      <w:r>
        <w:rPr>
          <w:b/>
          <w:sz w:val="34"/>
          <w:szCs w:val="34"/>
        </w:rPr>
        <w:t>🔍 Guided Practice: Algebra Meets Physics</w:t>
      </w:r>
    </w:p>
    <w:p w14:paraId="05BC1480" w14:textId="77777777" w:rsidR="00F75790" w:rsidRDefault="00B72465">
      <w:r>
        <w:rPr>
          <w:noProof/>
        </w:rPr>
        <w:pict w14:anchorId="472F257E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B6B3424" w14:textId="77777777" w:rsidR="00F75790" w:rsidRDefault="00000000">
      <w:pPr>
        <w:spacing w:before="240" w:after="240"/>
      </w:pPr>
      <w:r>
        <w:t>Suppose you conducted a lab with the simple circuit shown in Figure 1. Plot the points from the table using Desmos to determine the mathematical relationship between voltage and current.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B5D36B3" wp14:editId="420873ED">
            <wp:simplePos x="0" y="0"/>
            <wp:positionH relativeFrom="column">
              <wp:posOffset>19051</wp:posOffset>
            </wp:positionH>
            <wp:positionV relativeFrom="paragraph">
              <wp:posOffset>693325</wp:posOffset>
            </wp:positionV>
            <wp:extent cx="1745533" cy="1528097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533" cy="1528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80" w:rightFromText="180" w:topFromText="180" w:bottomFromText="180" w:vertAnchor="text" w:horzAnchor="margin" w:tblpXSpec="right" w:tblpY="11"/>
        <w:tblW w:w="40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2040"/>
      </w:tblGrid>
      <w:tr w:rsidR="00F75790" w14:paraId="301AA648" w14:textId="77777777" w:rsidTr="00C13D6B">
        <w:trPr>
          <w:trHeight w:val="535"/>
        </w:trPr>
        <w:tc>
          <w:tcPr>
            <w:tcW w:w="2055" w:type="dxa"/>
          </w:tcPr>
          <w:p w14:paraId="7ABC010C" w14:textId="77777777" w:rsidR="00F75790" w:rsidRDefault="00000000" w:rsidP="00C13D6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Voltage (V) </w:t>
            </w:r>
          </w:p>
          <w:p w14:paraId="19811D80" w14:textId="77777777" w:rsidR="00F75790" w:rsidRDefault="00F75790" w:rsidP="00C13D6B">
            <w:pPr>
              <w:widowControl w:val="0"/>
              <w:spacing w:line="240" w:lineRule="auto"/>
              <w:jc w:val="center"/>
            </w:pPr>
          </w:p>
        </w:tc>
        <w:tc>
          <w:tcPr>
            <w:tcW w:w="2040" w:type="dxa"/>
          </w:tcPr>
          <w:p w14:paraId="09557FF6" w14:textId="77777777" w:rsidR="00F75790" w:rsidRDefault="00000000" w:rsidP="00C13D6B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Current (A)</w:t>
            </w:r>
          </w:p>
        </w:tc>
      </w:tr>
      <w:tr w:rsidR="00F75790" w14:paraId="2946CA1F" w14:textId="77777777" w:rsidTr="00C13D6B">
        <w:tc>
          <w:tcPr>
            <w:tcW w:w="2055" w:type="dxa"/>
          </w:tcPr>
          <w:p w14:paraId="0969EE8D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0.65</w:t>
            </w:r>
          </w:p>
        </w:tc>
        <w:tc>
          <w:tcPr>
            <w:tcW w:w="2040" w:type="dxa"/>
          </w:tcPr>
          <w:p w14:paraId="3FF15B42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0.12</w:t>
            </w:r>
          </w:p>
        </w:tc>
      </w:tr>
      <w:tr w:rsidR="00F75790" w14:paraId="1A1A3C63" w14:textId="77777777" w:rsidTr="00C13D6B">
        <w:tc>
          <w:tcPr>
            <w:tcW w:w="2055" w:type="dxa"/>
          </w:tcPr>
          <w:p w14:paraId="1BC4C442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1.41</w:t>
            </w:r>
          </w:p>
        </w:tc>
        <w:tc>
          <w:tcPr>
            <w:tcW w:w="2040" w:type="dxa"/>
          </w:tcPr>
          <w:p w14:paraId="66A9C5E8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0.29</w:t>
            </w:r>
          </w:p>
        </w:tc>
      </w:tr>
      <w:tr w:rsidR="00F75790" w14:paraId="5FD0D33E" w14:textId="77777777" w:rsidTr="00C13D6B">
        <w:tc>
          <w:tcPr>
            <w:tcW w:w="2055" w:type="dxa"/>
          </w:tcPr>
          <w:p w14:paraId="7B8B530A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2.55</w:t>
            </w:r>
          </w:p>
        </w:tc>
        <w:tc>
          <w:tcPr>
            <w:tcW w:w="2040" w:type="dxa"/>
          </w:tcPr>
          <w:p w14:paraId="2AFDA5DD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0.51</w:t>
            </w:r>
          </w:p>
        </w:tc>
      </w:tr>
      <w:tr w:rsidR="00F75790" w14:paraId="4DB74E04" w14:textId="77777777" w:rsidTr="00C13D6B">
        <w:tc>
          <w:tcPr>
            <w:tcW w:w="2055" w:type="dxa"/>
          </w:tcPr>
          <w:p w14:paraId="6944E80F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3.28</w:t>
            </w:r>
          </w:p>
        </w:tc>
        <w:tc>
          <w:tcPr>
            <w:tcW w:w="2040" w:type="dxa"/>
          </w:tcPr>
          <w:p w14:paraId="13876EEE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0.67</w:t>
            </w:r>
          </w:p>
        </w:tc>
      </w:tr>
      <w:tr w:rsidR="00F75790" w14:paraId="7E989F44" w14:textId="77777777" w:rsidTr="00C13D6B">
        <w:tc>
          <w:tcPr>
            <w:tcW w:w="2055" w:type="dxa"/>
          </w:tcPr>
          <w:p w14:paraId="0C38DA14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4.11</w:t>
            </w:r>
          </w:p>
        </w:tc>
        <w:tc>
          <w:tcPr>
            <w:tcW w:w="2040" w:type="dxa"/>
          </w:tcPr>
          <w:p w14:paraId="7C12F6F2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0.81</w:t>
            </w:r>
          </w:p>
        </w:tc>
      </w:tr>
      <w:tr w:rsidR="00F75790" w14:paraId="057F383F" w14:textId="77777777" w:rsidTr="00C13D6B">
        <w:trPr>
          <w:trHeight w:val="432"/>
        </w:trPr>
        <w:tc>
          <w:tcPr>
            <w:tcW w:w="2055" w:type="dxa"/>
          </w:tcPr>
          <w:p w14:paraId="4022EF8F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6.15</w:t>
            </w:r>
          </w:p>
        </w:tc>
        <w:tc>
          <w:tcPr>
            <w:tcW w:w="2040" w:type="dxa"/>
          </w:tcPr>
          <w:p w14:paraId="174D2488" w14:textId="77777777" w:rsidR="00F75790" w:rsidRDefault="00000000" w:rsidP="00C13D6B">
            <w:pPr>
              <w:widowControl w:val="0"/>
              <w:spacing w:line="240" w:lineRule="auto"/>
              <w:jc w:val="center"/>
            </w:pPr>
            <w:r>
              <w:t>1.23</w:t>
            </w:r>
          </w:p>
        </w:tc>
      </w:tr>
    </w:tbl>
    <w:p w14:paraId="7C9D7D42" w14:textId="77777777" w:rsidR="00F75790" w:rsidRDefault="00F75790">
      <w:pPr>
        <w:spacing w:before="240" w:after="240"/>
      </w:pPr>
    </w:p>
    <w:p w14:paraId="40DB4BE8" w14:textId="77777777" w:rsidR="00F75790" w:rsidRDefault="00000000">
      <w:pPr>
        <w:spacing w:before="240" w:after="240"/>
      </w:pPr>
      <w:r>
        <w:t>Using Desmos to Plot Your Data:</w:t>
      </w:r>
    </w:p>
    <w:p w14:paraId="37FBD1BB" w14:textId="77777777" w:rsidR="00F75790" w:rsidRDefault="00000000">
      <w:pPr>
        <w:spacing w:before="240" w:after="240"/>
        <w:rPr>
          <w:b/>
        </w:rPr>
      </w:pPr>
      <w:r>
        <w:t xml:space="preserve">Step 1 - Go to </w:t>
      </w:r>
      <w:hyperlink r:id="rId6">
        <w:r>
          <w:rPr>
            <w:color w:val="1155CC"/>
            <w:u w:val="single"/>
          </w:rPr>
          <w:t>https://www.desmos.com/calculator</w:t>
        </w:r>
      </w:hyperlink>
      <w:r>
        <w:t xml:space="preserve"> and make sure to click on </w:t>
      </w:r>
      <w:r>
        <w:rPr>
          <w:b/>
        </w:rPr>
        <w:t>Tools &gt;&gt; Graphing Calculator</w:t>
      </w:r>
    </w:p>
    <w:p w14:paraId="52A9D397" w14:textId="77777777" w:rsidR="00F75790" w:rsidRDefault="00000000">
      <w:pPr>
        <w:spacing w:before="240" w:after="240"/>
        <w:rPr>
          <w:b/>
        </w:rPr>
      </w:pPr>
      <w:r>
        <w:rPr>
          <w:b/>
          <w:noProof/>
        </w:rPr>
        <w:drawing>
          <wp:inline distT="114300" distB="114300" distL="114300" distR="114300" wp14:anchorId="59543186" wp14:editId="0DFCC723">
            <wp:extent cx="3905250" cy="46386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3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272DD5" w14:textId="77777777" w:rsidR="00F75790" w:rsidRDefault="00F75790">
      <w:pPr>
        <w:spacing w:before="240" w:after="240"/>
        <w:rPr>
          <w:b/>
        </w:rPr>
      </w:pPr>
    </w:p>
    <w:p w14:paraId="7B03477E" w14:textId="77777777" w:rsidR="00C13D6B" w:rsidRDefault="00C13D6B">
      <w:pPr>
        <w:spacing w:before="240" w:after="240"/>
        <w:rPr>
          <w:b/>
        </w:rPr>
      </w:pPr>
    </w:p>
    <w:p w14:paraId="72162662" w14:textId="77777777" w:rsidR="00F75790" w:rsidRDefault="00000000">
      <w:pPr>
        <w:spacing w:before="240" w:after="240"/>
      </w:pPr>
      <w:r>
        <w:lastRenderedPageBreak/>
        <w:t>Step 2 - Let Voltage (V) be your x-variable and Current (A) be your y-variable. Plug in your points using the (</w:t>
      </w:r>
      <w:proofErr w:type="spellStart"/>
      <w:proofErr w:type="gramStart"/>
      <w:r>
        <w:t>x,y</w:t>
      </w:r>
      <w:proofErr w:type="spellEnd"/>
      <w:proofErr w:type="gramEnd"/>
      <w:r>
        <w:t>) format into the graphing calculator</w:t>
      </w:r>
    </w:p>
    <w:p w14:paraId="56CB6DEB" w14:textId="77777777" w:rsidR="00F75790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35703AF2" wp14:editId="2D92165B">
            <wp:extent cx="3857625" cy="20574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44B500" w14:textId="77777777" w:rsidR="00F75790" w:rsidRDefault="00F75790">
      <w:pPr>
        <w:spacing w:before="240" w:after="240"/>
      </w:pPr>
    </w:p>
    <w:p w14:paraId="47E098AA" w14:textId="77777777" w:rsidR="00F75790" w:rsidRDefault="00000000">
      <w:pPr>
        <w:spacing w:before="240" w:after="240"/>
      </w:pPr>
      <w:r>
        <w:t xml:space="preserve">Step 3- Click and hover over the red circle to access add </w:t>
      </w:r>
      <w:proofErr w:type="spellStart"/>
      <w:r>
        <w:t>ons</w:t>
      </w:r>
      <w:proofErr w:type="spellEnd"/>
      <w:r>
        <w:t xml:space="preserve"> such as “labeling” </w:t>
      </w:r>
      <w:proofErr w:type="gramStart"/>
      <w:r>
        <w:t>and ”line</w:t>
      </w:r>
      <w:proofErr w:type="gramEnd"/>
      <w:r>
        <w:t>”</w:t>
      </w:r>
    </w:p>
    <w:p w14:paraId="0E4D9F88" w14:textId="77777777" w:rsidR="00F75790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58705CA0" wp14:editId="699E4F79">
            <wp:extent cx="3810000" cy="40576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05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073C2" w14:textId="77777777" w:rsidR="00C13D6B" w:rsidRDefault="00C13D6B">
      <w:pPr>
        <w:spacing w:before="240" w:after="240"/>
      </w:pPr>
    </w:p>
    <w:p w14:paraId="79AB10BB" w14:textId="77777777" w:rsidR="00C13D6B" w:rsidRDefault="00C13D6B">
      <w:pPr>
        <w:spacing w:before="240" w:after="240"/>
      </w:pPr>
    </w:p>
    <w:p w14:paraId="52EDDBDA" w14:textId="228594D2" w:rsidR="00F75790" w:rsidRDefault="00000000">
      <w:pPr>
        <w:spacing w:before="240" w:after="240"/>
      </w:pPr>
      <w:r>
        <w:lastRenderedPageBreak/>
        <w:t xml:space="preserve">Step 4- Draw a line through your points and determine the relationship. </w:t>
      </w:r>
    </w:p>
    <w:p w14:paraId="0A1823EC" w14:textId="77777777" w:rsidR="00F75790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795BBDA1" wp14:editId="4F86C02D">
            <wp:extent cx="5943600" cy="30861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6D386" w14:textId="77777777" w:rsidR="00F75790" w:rsidRDefault="00B72465">
      <w:r>
        <w:rPr>
          <w:noProof/>
        </w:rPr>
        <w:pict w14:anchorId="7F874D65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B8D9DC2" w14:textId="77777777" w:rsidR="00F75790" w:rsidRDefault="00000000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4" w:name="_vpo68jc2l0wu" w:colFirst="0" w:colLast="0"/>
      <w:bookmarkEnd w:id="4"/>
      <w:r>
        <w:rPr>
          <w:b/>
          <w:sz w:val="34"/>
          <w:szCs w:val="34"/>
        </w:rPr>
        <w:t xml:space="preserve"> Reflection: Relationship Between Voltage and Current</w:t>
      </w:r>
    </w:p>
    <w:p w14:paraId="02EA12C4" w14:textId="77777777" w:rsidR="00F75790" w:rsidRDefault="00B72465">
      <w:r>
        <w:rPr>
          <w:noProof/>
        </w:rPr>
        <w:pict w14:anchorId="1768AA7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8DEA345" w14:textId="77777777" w:rsidR="00F75790" w:rsidRDefault="00000000">
      <w:pPr>
        <w:spacing w:before="240" w:after="240"/>
      </w:pPr>
      <w:r>
        <w:t>Based on what you see, is the slope increasing or decreasing?</w:t>
      </w:r>
    </w:p>
    <w:p w14:paraId="402A8581" w14:textId="77777777" w:rsidR="00F75790" w:rsidRDefault="00F75790">
      <w:pPr>
        <w:spacing w:before="240" w:after="240"/>
      </w:pPr>
    </w:p>
    <w:p w14:paraId="505081CE" w14:textId="77777777" w:rsidR="00C13D6B" w:rsidRDefault="00000000">
      <w:pPr>
        <w:spacing w:before="240" w:after="240"/>
      </w:pPr>
      <w:r>
        <w:t xml:space="preserve">With this observation, when the voltage across the resistor increases, the current through </w:t>
      </w:r>
      <w:proofErr w:type="gramStart"/>
      <w:r>
        <w:t>it</w:t>
      </w:r>
      <w:proofErr w:type="gramEnd"/>
      <w:r>
        <w:t xml:space="preserve"> </w:t>
      </w:r>
    </w:p>
    <w:p w14:paraId="3A5084DF" w14:textId="32ADCAF9" w:rsidR="00F75790" w:rsidRDefault="00000000">
      <w:pPr>
        <w:spacing w:before="240" w:after="240"/>
        <w:rPr>
          <w:sz w:val="24"/>
          <w:szCs w:val="24"/>
        </w:rPr>
      </w:pPr>
      <w:r>
        <w:t>______________.</w:t>
      </w:r>
    </w:p>
    <w:p w14:paraId="3E064524" w14:textId="77777777" w:rsidR="00F75790" w:rsidRDefault="00F75790">
      <w:pPr>
        <w:spacing w:before="240" w:after="240"/>
        <w:rPr>
          <w:sz w:val="24"/>
          <w:szCs w:val="24"/>
        </w:rPr>
      </w:pPr>
    </w:p>
    <w:p w14:paraId="11973FA9" w14:textId="77777777" w:rsidR="00F75790" w:rsidRDefault="00F75790">
      <w:pPr>
        <w:spacing w:before="240" w:after="240"/>
        <w:rPr>
          <w:sz w:val="24"/>
          <w:szCs w:val="24"/>
        </w:rPr>
      </w:pPr>
    </w:p>
    <w:p w14:paraId="7271F81B" w14:textId="77777777" w:rsidR="00F75790" w:rsidRDefault="00F75790"/>
    <w:sectPr w:rsidR="00F7579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DEA46A-7D0B-AD49-8C1C-C6D9AE0C93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C7F0E5D-14F3-144E-A9A1-16E94E9067A6}"/>
    <w:embedBold r:id="rId3" w:fontKey="{1FC68757-81D8-F347-9F49-A8F61196944B}"/>
    <w:embedItalic r:id="rId4" w:fontKey="{D6E5D3CE-9315-3341-9273-76229E84FF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E11D9E1-E0E9-7D4E-A1B0-16E9B6108C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498894-29CA-3D46-8770-B3E31D8D3F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068C8"/>
    <w:multiLevelType w:val="multilevel"/>
    <w:tmpl w:val="0304F92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1B1DE2"/>
    <w:multiLevelType w:val="multilevel"/>
    <w:tmpl w:val="2692081E"/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407972">
    <w:abstractNumId w:val="0"/>
  </w:num>
  <w:num w:numId="2" w16cid:durableId="21319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790"/>
    <w:rsid w:val="00B72465"/>
    <w:rsid w:val="00C13D6B"/>
    <w:rsid w:val="00F7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ED752"/>
  <w15:docId w15:val="{D1FE9E01-BC1F-2741-9ABD-CE3F4F850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esmos.com/calculato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 Latulippe</cp:lastModifiedBy>
  <cp:revision>2</cp:revision>
  <dcterms:created xsi:type="dcterms:W3CDTF">2026-02-16T23:32:00Z</dcterms:created>
  <dcterms:modified xsi:type="dcterms:W3CDTF">2026-02-16T23:32:00Z</dcterms:modified>
</cp:coreProperties>
</file>